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BA866" w14:textId="77777777" w:rsidR="00381A14" w:rsidRDefault="00381A14" w:rsidP="00381A14">
      <w:pPr>
        <w:spacing w:line="480" w:lineRule="auto"/>
        <w:jc w:val="center"/>
        <w:rPr>
          <w:rFonts w:ascii="Times New Roman" w:hAnsi="Times New Roman" w:cs="Times New Roman"/>
          <w:bCs/>
          <w:sz w:val="24"/>
          <w:szCs w:val="24"/>
          <w:lang w:val="en-US"/>
        </w:rPr>
      </w:pPr>
    </w:p>
    <w:p w14:paraId="19166301" w14:textId="77777777" w:rsidR="00381A14" w:rsidRDefault="00381A14" w:rsidP="00381A14">
      <w:pPr>
        <w:spacing w:line="480" w:lineRule="auto"/>
        <w:jc w:val="center"/>
        <w:rPr>
          <w:rFonts w:ascii="Times New Roman" w:hAnsi="Times New Roman" w:cs="Times New Roman"/>
          <w:bCs/>
          <w:sz w:val="24"/>
          <w:szCs w:val="24"/>
          <w:lang w:val="en-US"/>
        </w:rPr>
      </w:pPr>
    </w:p>
    <w:p w14:paraId="6E4B332E" w14:textId="77777777" w:rsidR="00381A14" w:rsidRDefault="00381A14" w:rsidP="00381A14">
      <w:pPr>
        <w:spacing w:line="480" w:lineRule="auto"/>
        <w:jc w:val="center"/>
        <w:rPr>
          <w:rFonts w:ascii="Times New Roman" w:hAnsi="Times New Roman" w:cs="Times New Roman"/>
          <w:bCs/>
          <w:sz w:val="24"/>
          <w:szCs w:val="24"/>
          <w:lang w:val="en-US"/>
        </w:rPr>
      </w:pPr>
    </w:p>
    <w:p w14:paraId="0D224225" w14:textId="77777777" w:rsidR="00381A14" w:rsidRDefault="00381A14" w:rsidP="00381A14">
      <w:pPr>
        <w:spacing w:line="480" w:lineRule="auto"/>
        <w:jc w:val="center"/>
        <w:rPr>
          <w:rFonts w:ascii="Times New Roman" w:hAnsi="Times New Roman" w:cs="Times New Roman"/>
          <w:bCs/>
          <w:sz w:val="24"/>
          <w:szCs w:val="24"/>
          <w:lang w:val="en-US"/>
        </w:rPr>
      </w:pPr>
    </w:p>
    <w:p w14:paraId="7E5C8446" w14:textId="77777777" w:rsidR="00381A14" w:rsidRDefault="00381A14" w:rsidP="00381A14">
      <w:pPr>
        <w:spacing w:line="480" w:lineRule="auto"/>
        <w:jc w:val="center"/>
        <w:rPr>
          <w:rFonts w:ascii="Times New Roman" w:hAnsi="Times New Roman" w:cs="Times New Roman"/>
          <w:bCs/>
          <w:sz w:val="24"/>
          <w:szCs w:val="24"/>
          <w:lang w:val="en-US"/>
        </w:rPr>
      </w:pPr>
    </w:p>
    <w:p w14:paraId="7F14DB32" w14:textId="7650370A" w:rsidR="00FD3F52" w:rsidRDefault="00FD3F52" w:rsidP="00381A14">
      <w:pPr>
        <w:spacing w:line="480" w:lineRule="auto"/>
        <w:jc w:val="center"/>
        <w:rPr>
          <w:rFonts w:ascii="Times New Roman" w:hAnsi="Times New Roman" w:cs="Times New Roman"/>
          <w:bCs/>
          <w:sz w:val="24"/>
          <w:szCs w:val="24"/>
          <w:lang w:val="en-US"/>
        </w:rPr>
      </w:pPr>
      <w:r w:rsidRPr="00FD3F52">
        <w:rPr>
          <w:rFonts w:ascii="Times New Roman" w:hAnsi="Times New Roman" w:cs="Times New Roman"/>
          <w:bCs/>
          <w:sz w:val="24"/>
          <w:szCs w:val="24"/>
          <w:lang w:val="en-US"/>
        </w:rPr>
        <w:t>Power</w:t>
      </w:r>
      <w:r w:rsidRPr="00FD3F52">
        <w:rPr>
          <w:rFonts w:ascii="Times New Roman" w:hAnsi="Times New Roman" w:cs="Times New Roman"/>
          <w:bCs/>
          <w:sz w:val="24"/>
          <w:szCs w:val="24"/>
          <w:lang w:val="en-US"/>
        </w:rPr>
        <w:t>, Moral Leadership and Unethical Behaviour</w:t>
      </w:r>
    </w:p>
    <w:p w14:paraId="1D597D37" w14:textId="27D68696" w:rsidR="00FD3F52" w:rsidRDefault="00FD3F52" w:rsidP="00381A14">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484B834E" w14:textId="77777777" w:rsidR="00FD3F52" w:rsidRDefault="00FD3F52" w:rsidP="00381A14">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27A06A56" w14:textId="77777777" w:rsidR="00381A14" w:rsidRDefault="00381A14" w:rsidP="00381A14">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5E42AB3" w14:textId="631494E1" w:rsidR="00FD3F52" w:rsidRDefault="00FD3F52" w:rsidP="00381A14">
      <w:pPr>
        <w:spacing w:line="480" w:lineRule="auto"/>
        <w:jc w:val="center"/>
        <w:rPr>
          <w:rFonts w:ascii="Times New Roman" w:hAnsi="Times New Roman" w:cs="Times New Roman"/>
          <w:bCs/>
          <w:sz w:val="24"/>
          <w:szCs w:val="24"/>
          <w:lang w:val="en-US"/>
        </w:rPr>
      </w:pPr>
      <w:r w:rsidRPr="00FD3F52">
        <w:rPr>
          <w:rFonts w:ascii="Times New Roman" w:hAnsi="Times New Roman" w:cs="Times New Roman"/>
          <w:bCs/>
          <w:sz w:val="24"/>
          <w:szCs w:val="24"/>
          <w:lang w:val="en-US"/>
        </w:rPr>
        <w:lastRenderedPageBreak/>
        <w:t>Power, Moral Leadership and Unethical Behaviour</w:t>
      </w:r>
    </w:p>
    <w:p w14:paraId="6F782CB2" w14:textId="77777777" w:rsidR="00FD3F52" w:rsidRDefault="00FD3F52" w:rsidP="00381A14">
      <w:pPr>
        <w:spacing w:line="480" w:lineRule="auto"/>
        <w:jc w:val="center"/>
        <w:rPr>
          <w:rFonts w:ascii="Times New Roman" w:hAnsi="Times New Roman" w:cs="Times New Roman"/>
          <w:b/>
          <w:sz w:val="24"/>
          <w:szCs w:val="24"/>
          <w:lang w:val="en-US"/>
        </w:rPr>
      </w:pPr>
      <w:r w:rsidRPr="00FD3F52">
        <w:rPr>
          <w:rFonts w:ascii="Times New Roman" w:hAnsi="Times New Roman" w:cs="Times New Roman"/>
          <w:b/>
          <w:sz w:val="24"/>
          <w:szCs w:val="24"/>
          <w:lang w:val="en-US"/>
        </w:rPr>
        <w:t>Introduction</w:t>
      </w:r>
    </w:p>
    <w:p w14:paraId="5F649707" w14:textId="720F91BC" w:rsidR="00FD3F52" w:rsidRDefault="00FD3F52" w:rsidP="00381A14">
      <w:pPr>
        <w:spacing w:line="480" w:lineRule="auto"/>
        <w:ind w:firstLine="720"/>
        <w:rPr>
          <w:rFonts w:ascii="Times New Roman" w:hAnsi="Times New Roman" w:cs="Times New Roman"/>
          <w:sz w:val="24"/>
          <w:szCs w:val="24"/>
          <w:lang w:val="en-US"/>
        </w:rPr>
      </w:pPr>
      <w:r w:rsidRPr="00FD3F52">
        <w:rPr>
          <w:rFonts w:ascii="Times New Roman" w:hAnsi="Times New Roman" w:cs="Times New Roman"/>
          <w:sz w:val="24"/>
          <w:szCs w:val="24"/>
          <w:lang w:val="en-US"/>
        </w:rPr>
        <w:t>Recent instances of unethical leadership have demonstrated the extent to which ethical guidelines can be ignored in pursuing one’s interests over those of the group. Such instances have often shown that unrestrained power may have disastrous outcomes for organizations, such as in the Enron scandal that resulted in the company’s decline over several years in the early 21</w:t>
      </w:r>
      <w:r w:rsidRPr="00FD3F52">
        <w:rPr>
          <w:rFonts w:ascii="Times New Roman" w:hAnsi="Times New Roman" w:cs="Times New Roman"/>
          <w:sz w:val="24"/>
          <w:szCs w:val="24"/>
          <w:vertAlign w:val="superscript"/>
          <w:lang w:val="en-US"/>
        </w:rPr>
        <w:t>st</w:t>
      </w:r>
      <w:r w:rsidRPr="00FD3F52">
        <w:rPr>
          <w:rFonts w:ascii="Times New Roman" w:hAnsi="Times New Roman" w:cs="Times New Roman"/>
          <w:sz w:val="24"/>
          <w:szCs w:val="24"/>
          <w:lang w:val="en-US"/>
        </w:rPr>
        <w:t xml:space="preserve"> Century. As such, there is a need to understand the circumstances that promote unethical behavior among organizational leaders. Zimbardo (2006) provides the conceptual background on which we can analyze these circumstances. Furthermore, the works of Keltner, Langner, and Allison (2006) and Hill (2006) are essential in constructing the foundation for our understanding of what motivates unethical behavior among leaders who are provided unrestrained power. Subsequently, we can apply their concepts in explaining corruption among individuals in power, as well as what separates those leaders who can exercise their restraints. These can then be applied in analyzing the role of unrestrained power in Enron</w:t>
      </w:r>
      <w:r w:rsidR="00564353">
        <w:rPr>
          <w:rFonts w:ascii="Times New Roman" w:hAnsi="Times New Roman" w:cs="Times New Roman"/>
          <w:sz w:val="24"/>
          <w:szCs w:val="24"/>
          <w:lang w:val="en-US"/>
        </w:rPr>
        <w:t>’</w:t>
      </w:r>
      <w:r w:rsidRPr="00FD3F52">
        <w:rPr>
          <w:rFonts w:ascii="Times New Roman" w:hAnsi="Times New Roman" w:cs="Times New Roman"/>
          <w:sz w:val="24"/>
          <w:szCs w:val="24"/>
          <w:lang w:val="en-US"/>
        </w:rPr>
        <w:t>s downfall, after which various recommendations can be made to curb such instances in the future.</w:t>
      </w:r>
    </w:p>
    <w:p w14:paraId="399A55DA" w14:textId="77777777" w:rsidR="00FD3F52" w:rsidRDefault="00FD3F52" w:rsidP="00381A14">
      <w:pPr>
        <w:spacing w:line="480" w:lineRule="auto"/>
        <w:jc w:val="center"/>
        <w:rPr>
          <w:rFonts w:ascii="Times New Roman" w:hAnsi="Times New Roman" w:cs="Times New Roman"/>
          <w:b/>
          <w:sz w:val="24"/>
          <w:szCs w:val="24"/>
          <w:lang w:val="en-US"/>
        </w:rPr>
      </w:pPr>
      <w:r w:rsidRPr="00FD3F52">
        <w:rPr>
          <w:rFonts w:ascii="Times New Roman" w:hAnsi="Times New Roman" w:cs="Times New Roman"/>
          <w:b/>
          <w:sz w:val="24"/>
          <w:szCs w:val="24"/>
          <w:lang w:val="en-US"/>
        </w:rPr>
        <w:t>Conceptual Foundation</w:t>
      </w:r>
    </w:p>
    <w:p w14:paraId="1E04C7B7" w14:textId="0BE0FF0D" w:rsidR="00FD3F52" w:rsidRDefault="00FD3F52" w:rsidP="00381A14">
      <w:pPr>
        <w:spacing w:line="480" w:lineRule="auto"/>
        <w:ind w:firstLine="720"/>
        <w:rPr>
          <w:rFonts w:ascii="Times New Roman" w:hAnsi="Times New Roman" w:cs="Times New Roman"/>
          <w:sz w:val="24"/>
          <w:szCs w:val="24"/>
          <w:lang w:val="en-US"/>
        </w:rPr>
      </w:pPr>
      <w:r w:rsidRPr="00FD3F52">
        <w:rPr>
          <w:rFonts w:ascii="Times New Roman" w:hAnsi="Times New Roman" w:cs="Times New Roman"/>
          <w:sz w:val="24"/>
          <w:szCs w:val="24"/>
          <w:lang w:val="en-US"/>
        </w:rPr>
        <w:t xml:space="preserve">Zimbardo (2006) warns us that in attempting to explain unethical behavior, we should be careful to avoid succumbing to the Fundamental Attribution Bias, which he defines as our natural inclination to translate someone’s action into a certain attribute about them without considering the circumstances that made them act unethically. Fundamentally, Zimbardo argues that this bias stems from an individualistic society that has faulty social and political mechanisms which condition us to focus on the individual who does the action and ignore the role of the community around them in creating the circumstances that cultivate unethical </w:t>
      </w:r>
      <w:r w:rsidRPr="00FD3F52">
        <w:rPr>
          <w:rFonts w:ascii="Times New Roman" w:hAnsi="Times New Roman" w:cs="Times New Roman"/>
          <w:sz w:val="24"/>
          <w:szCs w:val="24"/>
          <w:lang w:val="en-US"/>
        </w:rPr>
        <w:lastRenderedPageBreak/>
        <w:t>behavio</w:t>
      </w:r>
      <w:r w:rsidR="00564353">
        <w:rPr>
          <w:rFonts w:ascii="Times New Roman" w:hAnsi="Times New Roman" w:cs="Times New Roman"/>
          <w:sz w:val="24"/>
          <w:szCs w:val="24"/>
          <w:lang w:val="en-US"/>
        </w:rPr>
        <w:t>u</w:t>
      </w:r>
      <w:r w:rsidRPr="00FD3F52">
        <w:rPr>
          <w:rFonts w:ascii="Times New Roman" w:hAnsi="Times New Roman" w:cs="Times New Roman"/>
          <w:sz w:val="24"/>
          <w:szCs w:val="24"/>
          <w:lang w:val="en-US"/>
        </w:rPr>
        <w:t>r in individuals. In employing this individualist perspective, therefore, we naturally absolve the society of any blame in perpetuating unethical behavior in its leaders (Zimbardo, 2006). Consequently, Zimbardo (2006) invites us to objectively analyze the circumstances that push leaders to act unethically rather than analyze what the unethical action implies about the leaders’ characters. By doing this, we can identify the faults in our societal frameworks that cultivate thought patterns and behaviors that result in unethical behavior in our leaders.</w:t>
      </w:r>
    </w:p>
    <w:p w14:paraId="7F677CE4" w14:textId="2F08D748" w:rsidR="00FD3F52" w:rsidRDefault="00FD3F52" w:rsidP="00381A14">
      <w:pPr>
        <w:spacing w:line="480" w:lineRule="auto"/>
        <w:ind w:firstLine="720"/>
        <w:rPr>
          <w:rFonts w:ascii="Times New Roman" w:hAnsi="Times New Roman" w:cs="Times New Roman"/>
          <w:sz w:val="24"/>
          <w:szCs w:val="24"/>
          <w:lang w:val="en-US"/>
        </w:rPr>
      </w:pPr>
      <w:r w:rsidRPr="00FD3F52">
        <w:rPr>
          <w:rFonts w:ascii="Times New Roman" w:hAnsi="Times New Roman" w:cs="Times New Roman"/>
          <w:sz w:val="24"/>
          <w:szCs w:val="24"/>
          <w:lang w:val="en-US"/>
        </w:rPr>
        <w:t>Consequently, Zimbardo (2006) puts forward an 11-step plan for civic virtue which outlines the actions that everyone can take to create a societal framework that supports ethical behavior in its leaders. The first step entails accepting one</w:t>
      </w:r>
      <w:r w:rsidR="00564353">
        <w:rPr>
          <w:rFonts w:ascii="Times New Roman" w:hAnsi="Times New Roman" w:cs="Times New Roman"/>
          <w:sz w:val="24"/>
          <w:szCs w:val="24"/>
          <w:lang w:val="en-US"/>
        </w:rPr>
        <w:t>’</w:t>
      </w:r>
      <w:r w:rsidRPr="00FD3F52">
        <w:rPr>
          <w:rFonts w:ascii="Times New Roman" w:hAnsi="Times New Roman" w:cs="Times New Roman"/>
          <w:sz w:val="24"/>
          <w:szCs w:val="24"/>
          <w:lang w:val="en-US"/>
        </w:rPr>
        <w:t xml:space="preserve">s decision-making errors to avoid rationalizing unethical behavior. Secondly, individuals should be mindful of their actions and contemplate the outcomes of these actions before doing them. Moreover, we should practice being liable for our actions, as well as avoid engaging in seemingly insignificant unethical behavior as this sets the basis for future more significant unethical acts. The fifth step involves pointing out unethical leaders, which is supplemented by enhancing effective decision-making through objectively analyzing the morality of one’s actions. Also, ethical behavior should be rewarded, and individuals should learn to acknowledge the differences in the people around them. Individuals should also deliberately question why they conform to certain societal standards while working towards reinforcing </w:t>
      </w:r>
      <w:r w:rsidR="00564353">
        <w:rPr>
          <w:rFonts w:ascii="Times New Roman" w:hAnsi="Times New Roman" w:cs="Times New Roman"/>
          <w:sz w:val="24"/>
          <w:szCs w:val="24"/>
          <w:lang w:val="en-US"/>
        </w:rPr>
        <w:t>other people’s self-worth</w:t>
      </w:r>
      <w:r w:rsidRPr="00FD3F52">
        <w:rPr>
          <w:rFonts w:ascii="Times New Roman" w:hAnsi="Times New Roman" w:cs="Times New Roman"/>
          <w:sz w:val="24"/>
          <w:szCs w:val="24"/>
          <w:lang w:val="en-US"/>
        </w:rPr>
        <w:t xml:space="preserve"> (Zimbardo, 2006). Lastly, Zimbardo (2006) implores us to resist the urge to cling to elusive promises of security in exchange for our freedoms. These steps will create ideal social circumstances for ethical behavior in our leaders.</w:t>
      </w:r>
    </w:p>
    <w:p w14:paraId="50DD8119" w14:textId="0137C152" w:rsidR="00FD3F52" w:rsidRDefault="00FD3F52" w:rsidP="00381A14">
      <w:pPr>
        <w:spacing w:line="480" w:lineRule="auto"/>
        <w:ind w:firstLine="720"/>
        <w:rPr>
          <w:rFonts w:ascii="Times New Roman" w:hAnsi="Times New Roman" w:cs="Times New Roman"/>
          <w:sz w:val="24"/>
          <w:szCs w:val="24"/>
          <w:lang w:val="en-US"/>
        </w:rPr>
      </w:pPr>
      <w:r w:rsidRPr="00FD3F52">
        <w:rPr>
          <w:rFonts w:ascii="Times New Roman" w:hAnsi="Times New Roman" w:cs="Times New Roman"/>
          <w:sz w:val="24"/>
          <w:szCs w:val="24"/>
          <w:lang w:val="en-US"/>
        </w:rPr>
        <w:t xml:space="preserve">Keltner, Langner, and Allison (2006) further propose that various leveling mechanisms are essential in conditioning leaders to practice restraint against the opportunities for unethical behavior that come with leadership. They postulate that power magnifies one’s </w:t>
      </w:r>
      <w:r w:rsidRPr="00FD3F52">
        <w:rPr>
          <w:rFonts w:ascii="Times New Roman" w:hAnsi="Times New Roman" w:cs="Times New Roman"/>
          <w:sz w:val="24"/>
          <w:szCs w:val="24"/>
          <w:lang w:val="en-US"/>
        </w:rPr>
        <w:lastRenderedPageBreak/>
        <w:t>true character, such that a self-centered individual will further engage in self-centered practices if he attains power (Keltner et al</w:t>
      </w:r>
      <w:r w:rsidR="00564353">
        <w:rPr>
          <w:rFonts w:ascii="Times New Roman" w:hAnsi="Times New Roman" w:cs="Times New Roman"/>
          <w:sz w:val="24"/>
          <w:szCs w:val="24"/>
          <w:lang w:val="en-US"/>
        </w:rPr>
        <w:t>.</w:t>
      </w:r>
      <w:r w:rsidRPr="00FD3F52">
        <w:rPr>
          <w:rFonts w:ascii="Times New Roman" w:hAnsi="Times New Roman" w:cs="Times New Roman"/>
          <w:sz w:val="24"/>
          <w:szCs w:val="24"/>
          <w:lang w:val="en-US"/>
        </w:rPr>
        <w:t>, 2006). As such, power enhances the possibility of unethical behavior aimed at serving one’s selfish needs due to the resources at hand and the liberty to make certain decisions or actions with minimal consequences (Keltner et al</w:t>
      </w:r>
      <w:r w:rsidR="00564353">
        <w:rPr>
          <w:rFonts w:ascii="Times New Roman" w:hAnsi="Times New Roman" w:cs="Times New Roman"/>
          <w:sz w:val="24"/>
          <w:szCs w:val="24"/>
          <w:lang w:val="en-US"/>
        </w:rPr>
        <w:t>.</w:t>
      </w:r>
      <w:r w:rsidRPr="00FD3F52">
        <w:rPr>
          <w:rFonts w:ascii="Times New Roman" w:hAnsi="Times New Roman" w:cs="Times New Roman"/>
          <w:sz w:val="24"/>
          <w:szCs w:val="24"/>
          <w:lang w:val="en-US"/>
        </w:rPr>
        <w:t>, 2006). Consequently, leveling mechanisms are needed to discourage unethical leaders from advancing their self-interests. These leveling mechanisms include forcing leaders to be accountable for the outcomes of their decisions, which will condition them to contemplate how these actions will influence their subordinates ((Keltner et al</w:t>
      </w:r>
      <w:r w:rsidR="00564353">
        <w:rPr>
          <w:rFonts w:ascii="Times New Roman" w:hAnsi="Times New Roman" w:cs="Times New Roman"/>
          <w:sz w:val="24"/>
          <w:szCs w:val="24"/>
          <w:lang w:val="en-US"/>
        </w:rPr>
        <w:t>.</w:t>
      </w:r>
      <w:r w:rsidRPr="00FD3F52">
        <w:rPr>
          <w:rFonts w:ascii="Times New Roman" w:hAnsi="Times New Roman" w:cs="Times New Roman"/>
          <w:sz w:val="24"/>
          <w:szCs w:val="24"/>
          <w:lang w:val="en-US"/>
        </w:rPr>
        <w:t>, 2006). Secondly, subordinates should criticize their leaders’ behavior because these leaders will respond to the criticism if their reputation is at stake (Keltner et al</w:t>
      </w:r>
      <w:r w:rsidR="00564353">
        <w:rPr>
          <w:rFonts w:ascii="Times New Roman" w:hAnsi="Times New Roman" w:cs="Times New Roman"/>
          <w:sz w:val="24"/>
          <w:szCs w:val="24"/>
          <w:lang w:val="en-US"/>
        </w:rPr>
        <w:t>.</w:t>
      </w:r>
      <w:r w:rsidRPr="00FD3F52">
        <w:rPr>
          <w:rFonts w:ascii="Times New Roman" w:hAnsi="Times New Roman" w:cs="Times New Roman"/>
          <w:sz w:val="24"/>
          <w:szCs w:val="24"/>
          <w:lang w:val="en-US"/>
        </w:rPr>
        <w:t>, 2006). Lastly, a sense of responsibility for the welfare of one’s subordinates is key to promoting restraint among powerful people (Keltner et al</w:t>
      </w:r>
      <w:r w:rsidR="00564353">
        <w:rPr>
          <w:rFonts w:ascii="Times New Roman" w:hAnsi="Times New Roman" w:cs="Times New Roman"/>
          <w:sz w:val="24"/>
          <w:szCs w:val="24"/>
          <w:lang w:val="en-US"/>
        </w:rPr>
        <w:t>.</w:t>
      </w:r>
      <w:r w:rsidRPr="00FD3F52">
        <w:rPr>
          <w:rFonts w:ascii="Times New Roman" w:hAnsi="Times New Roman" w:cs="Times New Roman"/>
          <w:sz w:val="24"/>
          <w:szCs w:val="24"/>
          <w:lang w:val="en-US"/>
        </w:rPr>
        <w:t>, 2006).</w:t>
      </w:r>
    </w:p>
    <w:p w14:paraId="74B85315" w14:textId="2341B689" w:rsidR="00FD3F52" w:rsidRDefault="00FD3F52" w:rsidP="00381A14">
      <w:pPr>
        <w:spacing w:line="480" w:lineRule="auto"/>
        <w:ind w:firstLine="720"/>
        <w:rPr>
          <w:rFonts w:ascii="Times New Roman" w:hAnsi="Times New Roman" w:cs="Times New Roman"/>
          <w:sz w:val="24"/>
          <w:szCs w:val="24"/>
          <w:lang w:val="en-US"/>
        </w:rPr>
      </w:pPr>
      <w:r w:rsidRPr="00FD3F52">
        <w:rPr>
          <w:rFonts w:ascii="Times New Roman" w:hAnsi="Times New Roman" w:cs="Times New Roman"/>
          <w:sz w:val="24"/>
          <w:szCs w:val="24"/>
          <w:lang w:val="en-US"/>
        </w:rPr>
        <w:t>Hill’s (2006) notion of moral courage is complimentary to the viewpoints of Keltner et al</w:t>
      </w:r>
      <w:r w:rsidR="00564353">
        <w:rPr>
          <w:rFonts w:ascii="Times New Roman" w:hAnsi="Times New Roman" w:cs="Times New Roman"/>
          <w:sz w:val="24"/>
          <w:szCs w:val="24"/>
          <w:lang w:val="en-US"/>
        </w:rPr>
        <w:t>.</w:t>
      </w:r>
      <w:r w:rsidRPr="00FD3F52">
        <w:rPr>
          <w:rFonts w:ascii="Times New Roman" w:hAnsi="Times New Roman" w:cs="Times New Roman"/>
          <w:sz w:val="24"/>
          <w:szCs w:val="24"/>
          <w:lang w:val="en-US"/>
        </w:rPr>
        <w:t xml:space="preserve"> (2006) and Zimbardo (2006) in explaining unethical behavior among leaders and the reluctance among their subordinates to challenge their leaders’ unethical behavior. Hill (2006) highlights that individuals in power are often driven into delusions of grandeur such that they perceive themselves as superior beings compared to their subordinates. This perception allows them to progressively indulge in more unethical behavior without concern for their subordinates. Such consistent unethical behavior without consequences diminishes their incentive to act ethically, which is the foundation of moral courage. </w:t>
      </w:r>
      <w:r w:rsidR="00564353">
        <w:rPr>
          <w:rFonts w:ascii="Times New Roman" w:hAnsi="Times New Roman" w:cs="Times New Roman"/>
          <w:sz w:val="24"/>
          <w:szCs w:val="24"/>
          <w:lang w:val="en-US"/>
        </w:rPr>
        <w:t>On the other hand, the subordinates allow their leaders to behave unethically because they adopt a victimhood mindset that</w:t>
      </w:r>
      <w:r w:rsidRPr="00FD3F52">
        <w:rPr>
          <w:rFonts w:ascii="Times New Roman" w:hAnsi="Times New Roman" w:cs="Times New Roman"/>
          <w:sz w:val="24"/>
          <w:szCs w:val="24"/>
          <w:lang w:val="en-US"/>
        </w:rPr>
        <w:t xml:space="preserve"> conditions them to believe that they cannot do anything to stop unethical leaders (Hill, 2006). Similarly, the moral courage needed to stand up against unethical leadership is depleted, and the subordinates are resigned to passively following their leaders to avoid punishment or other undesirable outcomes (Hill, 2006).</w:t>
      </w:r>
    </w:p>
    <w:p w14:paraId="644E5F69" w14:textId="77777777" w:rsidR="00FD3F52" w:rsidRDefault="00FD3F52" w:rsidP="00381A14">
      <w:pPr>
        <w:spacing w:line="480" w:lineRule="auto"/>
        <w:jc w:val="center"/>
        <w:rPr>
          <w:rFonts w:ascii="Times New Roman" w:hAnsi="Times New Roman" w:cs="Times New Roman"/>
          <w:b/>
          <w:sz w:val="24"/>
          <w:szCs w:val="24"/>
          <w:lang w:val="en-US"/>
        </w:rPr>
      </w:pPr>
      <w:r w:rsidRPr="00FD3F52">
        <w:rPr>
          <w:rFonts w:ascii="Times New Roman" w:hAnsi="Times New Roman" w:cs="Times New Roman"/>
          <w:b/>
          <w:sz w:val="24"/>
          <w:szCs w:val="24"/>
          <w:lang w:val="en-US"/>
        </w:rPr>
        <w:lastRenderedPageBreak/>
        <w:t>Power, Self-Interest, Restraint</w:t>
      </w:r>
      <w:r>
        <w:rPr>
          <w:rFonts w:ascii="Times New Roman" w:hAnsi="Times New Roman" w:cs="Times New Roman"/>
          <w:b/>
          <w:sz w:val="24"/>
          <w:szCs w:val="24"/>
          <w:lang w:val="en-US"/>
        </w:rPr>
        <w:t xml:space="preserve"> </w:t>
      </w:r>
      <w:r w:rsidRPr="00FD3F52">
        <w:rPr>
          <w:rFonts w:ascii="Times New Roman" w:hAnsi="Times New Roman" w:cs="Times New Roman"/>
          <w:b/>
          <w:sz w:val="24"/>
          <w:szCs w:val="24"/>
          <w:lang w:val="en-US"/>
        </w:rPr>
        <w:t>and Corruption</w:t>
      </w:r>
    </w:p>
    <w:p w14:paraId="1DDEA316" w14:textId="6561A820" w:rsidR="00FD3F52" w:rsidRDefault="00FD3F52" w:rsidP="00381A14">
      <w:pPr>
        <w:spacing w:line="480" w:lineRule="auto"/>
        <w:ind w:firstLine="720"/>
        <w:rPr>
          <w:rFonts w:ascii="Times New Roman" w:hAnsi="Times New Roman" w:cs="Times New Roman"/>
          <w:sz w:val="24"/>
          <w:szCs w:val="24"/>
          <w:lang w:val="en-US"/>
        </w:rPr>
      </w:pPr>
      <w:r w:rsidRPr="00FD3F52">
        <w:rPr>
          <w:rFonts w:ascii="Times New Roman" w:hAnsi="Times New Roman" w:cs="Times New Roman"/>
          <w:sz w:val="24"/>
          <w:szCs w:val="24"/>
          <w:lang w:val="en-US"/>
        </w:rPr>
        <w:t>From these concepts, we can point out that power and self-interest without restraint can lead to corruption. Since power provides an individual with the opportunity to reveal their true character, allocating power to a self-centered individual will further reinforce his self-centered thoughts and behavior (Keltner et al</w:t>
      </w:r>
      <w:r w:rsidR="00564353">
        <w:rPr>
          <w:rFonts w:ascii="Times New Roman" w:hAnsi="Times New Roman" w:cs="Times New Roman"/>
          <w:sz w:val="24"/>
          <w:szCs w:val="24"/>
          <w:lang w:val="en-US"/>
        </w:rPr>
        <w:t>.</w:t>
      </w:r>
      <w:r w:rsidRPr="00FD3F52">
        <w:rPr>
          <w:rFonts w:ascii="Times New Roman" w:hAnsi="Times New Roman" w:cs="Times New Roman"/>
          <w:sz w:val="24"/>
          <w:szCs w:val="24"/>
          <w:lang w:val="en-US"/>
        </w:rPr>
        <w:t>, 2006). In addition to the assets that most powerful positions avail, power creates the ideal conditions for one to advance their self-interests (Keltner et al, 2006). Subsequently, power progressively isolates one from their subordinates, resulting in a state where the wellbeing of one’s subordinates does not seem directly important to the individual in power (Zimbardo, 2006). This dissociation enables a leader to behave in a corrupt manner without considering the wellbeing of their subordinates. Furthermore, the lack of restraint is enhanced because power shields unethical leaders from any substantial criticism while ensuring that any punishment for unethical behavior does not apply to them (Keltner et al</w:t>
      </w:r>
      <w:r w:rsidR="00CF441E">
        <w:rPr>
          <w:rFonts w:ascii="Times New Roman" w:hAnsi="Times New Roman" w:cs="Times New Roman"/>
          <w:sz w:val="24"/>
          <w:szCs w:val="24"/>
          <w:lang w:val="en-US"/>
        </w:rPr>
        <w:t>.</w:t>
      </w:r>
      <w:r w:rsidRPr="00FD3F52">
        <w:rPr>
          <w:rFonts w:ascii="Times New Roman" w:hAnsi="Times New Roman" w:cs="Times New Roman"/>
          <w:sz w:val="24"/>
          <w:szCs w:val="24"/>
          <w:lang w:val="en-US"/>
        </w:rPr>
        <w:t>, 2006). Accordingly, an individual in power is led to believe that he is above the criticisms or sanctions that exist in the community to prevent unethical behavior.</w:t>
      </w:r>
    </w:p>
    <w:p w14:paraId="6854D6AB" w14:textId="5633BC40" w:rsidR="00FD3F52" w:rsidRDefault="00FD3F52" w:rsidP="00381A14">
      <w:pPr>
        <w:spacing w:line="480" w:lineRule="auto"/>
        <w:ind w:firstLine="720"/>
        <w:rPr>
          <w:rFonts w:ascii="Times New Roman" w:hAnsi="Times New Roman" w:cs="Times New Roman"/>
          <w:sz w:val="24"/>
          <w:szCs w:val="24"/>
          <w:lang w:val="en-US"/>
        </w:rPr>
      </w:pPr>
      <w:r w:rsidRPr="00FD3F52">
        <w:rPr>
          <w:rFonts w:ascii="Times New Roman" w:hAnsi="Times New Roman" w:cs="Times New Roman"/>
          <w:sz w:val="24"/>
          <w:szCs w:val="24"/>
          <w:lang w:val="en-US"/>
        </w:rPr>
        <w:t>Moreover, power establishes a dynamic in which the subordinates are not incentivized to critique their leaders or punish them for their unethical behavior. This is because these subordinates are not shielded from the consequences of their actions</w:t>
      </w:r>
      <w:r w:rsidR="00CF441E">
        <w:rPr>
          <w:rFonts w:ascii="Times New Roman" w:hAnsi="Times New Roman" w:cs="Times New Roman"/>
          <w:sz w:val="24"/>
          <w:szCs w:val="24"/>
          <w:lang w:val="en-US"/>
        </w:rPr>
        <w:t>,</w:t>
      </w:r>
      <w:r w:rsidRPr="00FD3F52">
        <w:rPr>
          <w:rFonts w:ascii="Times New Roman" w:hAnsi="Times New Roman" w:cs="Times New Roman"/>
          <w:sz w:val="24"/>
          <w:szCs w:val="24"/>
          <w:lang w:val="en-US"/>
        </w:rPr>
        <w:t xml:space="preserve"> as is the case for their leaders</w:t>
      </w:r>
      <w:r w:rsidR="00CF441E">
        <w:rPr>
          <w:rFonts w:ascii="Times New Roman" w:hAnsi="Times New Roman" w:cs="Times New Roman"/>
          <w:sz w:val="24"/>
          <w:szCs w:val="24"/>
          <w:lang w:val="en-US"/>
        </w:rPr>
        <w:t>,</w:t>
      </w:r>
      <w:r w:rsidRPr="00FD3F52">
        <w:rPr>
          <w:rFonts w:ascii="Times New Roman" w:hAnsi="Times New Roman" w:cs="Times New Roman"/>
          <w:sz w:val="24"/>
          <w:szCs w:val="24"/>
          <w:lang w:val="en-US"/>
        </w:rPr>
        <w:t xml:space="preserve"> and are</w:t>
      </w:r>
      <w:r w:rsidR="00CF441E">
        <w:rPr>
          <w:rFonts w:ascii="Times New Roman" w:hAnsi="Times New Roman" w:cs="Times New Roman"/>
          <w:sz w:val="24"/>
          <w:szCs w:val="24"/>
          <w:lang w:val="en-US"/>
        </w:rPr>
        <w:t>,</w:t>
      </w:r>
      <w:r w:rsidRPr="00FD3F52">
        <w:rPr>
          <w:rFonts w:ascii="Times New Roman" w:hAnsi="Times New Roman" w:cs="Times New Roman"/>
          <w:sz w:val="24"/>
          <w:szCs w:val="24"/>
          <w:lang w:val="en-US"/>
        </w:rPr>
        <w:t xml:space="preserve"> therefore</w:t>
      </w:r>
      <w:r w:rsidR="00CF441E">
        <w:rPr>
          <w:rFonts w:ascii="Times New Roman" w:hAnsi="Times New Roman" w:cs="Times New Roman"/>
          <w:sz w:val="24"/>
          <w:szCs w:val="24"/>
          <w:lang w:val="en-US"/>
        </w:rPr>
        <w:t>,</w:t>
      </w:r>
      <w:r w:rsidRPr="00FD3F52">
        <w:rPr>
          <w:rFonts w:ascii="Times New Roman" w:hAnsi="Times New Roman" w:cs="Times New Roman"/>
          <w:sz w:val="24"/>
          <w:szCs w:val="24"/>
          <w:lang w:val="en-US"/>
        </w:rPr>
        <w:t xml:space="preserve"> driven to abide by the rules set by their leaders to avoid punishment (Keltner et al</w:t>
      </w:r>
      <w:r w:rsidR="00CF441E">
        <w:rPr>
          <w:rFonts w:ascii="Times New Roman" w:hAnsi="Times New Roman" w:cs="Times New Roman"/>
          <w:sz w:val="24"/>
          <w:szCs w:val="24"/>
          <w:lang w:val="en-US"/>
        </w:rPr>
        <w:t>.</w:t>
      </w:r>
      <w:r w:rsidRPr="00FD3F52">
        <w:rPr>
          <w:rFonts w:ascii="Times New Roman" w:hAnsi="Times New Roman" w:cs="Times New Roman"/>
          <w:sz w:val="24"/>
          <w:szCs w:val="24"/>
          <w:lang w:val="en-US"/>
        </w:rPr>
        <w:t>, 2006). Moreover, the individuals without power often do not have substantial assets that would enable them to stand up against unethical and corrupt leaders (Keltner et al</w:t>
      </w:r>
      <w:r w:rsidR="00CF441E">
        <w:rPr>
          <w:rFonts w:ascii="Times New Roman" w:hAnsi="Times New Roman" w:cs="Times New Roman"/>
          <w:sz w:val="24"/>
          <w:szCs w:val="24"/>
          <w:lang w:val="en-US"/>
        </w:rPr>
        <w:t>.</w:t>
      </w:r>
      <w:r w:rsidRPr="00FD3F52">
        <w:rPr>
          <w:rFonts w:ascii="Times New Roman" w:hAnsi="Times New Roman" w:cs="Times New Roman"/>
          <w:sz w:val="24"/>
          <w:szCs w:val="24"/>
          <w:lang w:val="en-US"/>
        </w:rPr>
        <w:t xml:space="preserve">, 2006). These factors progressively deplete the moral courage of the subordinates, such that they are not motivated to reprimand their leaders due to the possibility of dire consequences (Hill, 2006). As such, the subordinates often choose to serve their self-interests by deciding to act in ways that allow them to avoid the consequences. Over time, </w:t>
      </w:r>
      <w:r w:rsidRPr="00FD3F52">
        <w:rPr>
          <w:rFonts w:ascii="Times New Roman" w:hAnsi="Times New Roman" w:cs="Times New Roman"/>
          <w:sz w:val="24"/>
          <w:szCs w:val="24"/>
          <w:lang w:val="en-US"/>
        </w:rPr>
        <w:lastRenderedPageBreak/>
        <w:t>they resign to being mistreated by their leaders because they believe that they stand no chance against the leaders (Keltner et al</w:t>
      </w:r>
      <w:r w:rsidR="00CF441E">
        <w:rPr>
          <w:rFonts w:ascii="Times New Roman" w:hAnsi="Times New Roman" w:cs="Times New Roman"/>
          <w:sz w:val="24"/>
          <w:szCs w:val="24"/>
          <w:lang w:val="en-US"/>
        </w:rPr>
        <w:t>.</w:t>
      </w:r>
      <w:r w:rsidRPr="00FD3F52">
        <w:rPr>
          <w:rFonts w:ascii="Times New Roman" w:hAnsi="Times New Roman" w:cs="Times New Roman"/>
          <w:sz w:val="24"/>
          <w:szCs w:val="24"/>
          <w:lang w:val="en-US"/>
        </w:rPr>
        <w:t>, 2006). Consequently, unethical leaders are further invited to indulge in self-centered activities because they are convinced that they are immune to the criticisms and sanctions put forward by their subordinates.</w:t>
      </w:r>
    </w:p>
    <w:p w14:paraId="34DE24B7" w14:textId="6F338150" w:rsidR="00FD3F52" w:rsidRDefault="00FD3F52" w:rsidP="00381A14">
      <w:pPr>
        <w:spacing w:line="480" w:lineRule="auto"/>
        <w:ind w:firstLine="720"/>
        <w:rPr>
          <w:rFonts w:ascii="Times New Roman" w:hAnsi="Times New Roman" w:cs="Times New Roman"/>
          <w:sz w:val="24"/>
          <w:szCs w:val="24"/>
          <w:lang w:val="en-US"/>
        </w:rPr>
      </w:pPr>
      <w:r w:rsidRPr="00FD3F52">
        <w:rPr>
          <w:rFonts w:ascii="Times New Roman" w:hAnsi="Times New Roman" w:cs="Times New Roman"/>
          <w:sz w:val="24"/>
          <w:szCs w:val="24"/>
          <w:lang w:val="en-US"/>
        </w:rPr>
        <w:t>However, some individuals in power still exercise restraint even in the face of enormous opportunities to behave unethically or in their self-interest. Such individuals employ a moral framework that prioritizes their roles and responsibilities to their subordinates over their self-interests (Keltner et al</w:t>
      </w:r>
      <w:r w:rsidR="00CF441E">
        <w:rPr>
          <w:rFonts w:ascii="Times New Roman" w:hAnsi="Times New Roman" w:cs="Times New Roman"/>
          <w:sz w:val="24"/>
          <w:szCs w:val="24"/>
          <w:lang w:val="en-US"/>
        </w:rPr>
        <w:t>.</w:t>
      </w:r>
      <w:r w:rsidRPr="00FD3F52">
        <w:rPr>
          <w:rFonts w:ascii="Times New Roman" w:hAnsi="Times New Roman" w:cs="Times New Roman"/>
          <w:sz w:val="24"/>
          <w:szCs w:val="24"/>
          <w:lang w:val="en-US"/>
        </w:rPr>
        <w:t xml:space="preserve"> 2006). Consequently, such leaders judge the ethicality of their actions and decisions based on whether they result in the fulfillment of their duties to their subordinates (Keltner et al</w:t>
      </w:r>
      <w:r w:rsidR="00CF441E">
        <w:rPr>
          <w:rFonts w:ascii="Times New Roman" w:hAnsi="Times New Roman" w:cs="Times New Roman"/>
          <w:sz w:val="24"/>
          <w:szCs w:val="24"/>
          <w:lang w:val="en-US"/>
        </w:rPr>
        <w:t>.</w:t>
      </w:r>
      <w:r w:rsidRPr="00FD3F52">
        <w:rPr>
          <w:rFonts w:ascii="Times New Roman" w:hAnsi="Times New Roman" w:cs="Times New Roman"/>
          <w:sz w:val="24"/>
          <w:szCs w:val="24"/>
          <w:lang w:val="en-US"/>
        </w:rPr>
        <w:t>, 2006). This creates a sense of responsibility for their people</w:t>
      </w:r>
      <w:r w:rsidR="00564353">
        <w:rPr>
          <w:rFonts w:ascii="Times New Roman" w:hAnsi="Times New Roman" w:cs="Times New Roman"/>
          <w:sz w:val="24"/>
          <w:szCs w:val="24"/>
          <w:lang w:val="en-US"/>
        </w:rPr>
        <w:t>’</w:t>
      </w:r>
      <w:r w:rsidRPr="00FD3F52">
        <w:rPr>
          <w:rFonts w:ascii="Times New Roman" w:hAnsi="Times New Roman" w:cs="Times New Roman"/>
          <w:sz w:val="24"/>
          <w:szCs w:val="24"/>
          <w:lang w:val="en-US"/>
        </w:rPr>
        <w:t>s wellbeing that motivates them to act ethically. Furthermore, this state of mind creates a sense of accountability such that they are held responsible for the outcomes of their actions (Keltner et al</w:t>
      </w:r>
      <w:r w:rsidR="00CF441E">
        <w:rPr>
          <w:rFonts w:ascii="Times New Roman" w:hAnsi="Times New Roman" w:cs="Times New Roman"/>
          <w:sz w:val="24"/>
          <w:szCs w:val="24"/>
          <w:lang w:val="en-US"/>
        </w:rPr>
        <w:t>.</w:t>
      </w:r>
      <w:r w:rsidRPr="00FD3F52">
        <w:rPr>
          <w:rFonts w:ascii="Times New Roman" w:hAnsi="Times New Roman" w:cs="Times New Roman"/>
          <w:sz w:val="24"/>
          <w:szCs w:val="24"/>
          <w:lang w:val="en-US"/>
        </w:rPr>
        <w:t>, 2006). As such, they do not feel immune to the criticisms and sanctions from their subordinates, thereby behaving in ways that promote the wellbeing of their subordinates. In this sense, their subordinates matter to them. Therefore, ethical leaders exercise restraint due to their ethical frameworks that enable them to prioritize the needs of their subordinates.</w:t>
      </w:r>
    </w:p>
    <w:p w14:paraId="02FB5D36" w14:textId="77777777" w:rsidR="00FD3F52" w:rsidRDefault="00FD3F52" w:rsidP="00381A14">
      <w:pPr>
        <w:spacing w:line="480" w:lineRule="auto"/>
        <w:jc w:val="center"/>
        <w:rPr>
          <w:rFonts w:ascii="Times New Roman" w:hAnsi="Times New Roman" w:cs="Times New Roman"/>
          <w:b/>
          <w:sz w:val="24"/>
          <w:szCs w:val="24"/>
          <w:lang w:val="en-US"/>
        </w:rPr>
      </w:pPr>
      <w:r w:rsidRPr="00FD3F52">
        <w:rPr>
          <w:rFonts w:ascii="Times New Roman" w:hAnsi="Times New Roman" w:cs="Times New Roman"/>
          <w:b/>
          <w:sz w:val="24"/>
          <w:szCs w:val="24"/>
          <w:lang w:val="en-US"/>
        </w:rPr>
        <w:t>Enron Unrestrained Power Case Analysis</w:t>
      </w:r>
    </w:p>
    <w:p w14:paraId="12E56DE0" w14:textId="6FDB2A10" w:rsidR="00FD3F52" w:rsidRDefault="00FD3F52" w:rsidP="00381A14">
      <w:pPr>
        <w:spacing w:line="480" w:lineRule="auto"/>
        <w:ind w:firstLine="720"/>
        <w:rPr>
          <w:rFonts w:ascii="Times New Roman" w:hAnsi="Times New Roman" w:cs="Times New Roman"/>
          <w:sz w:val="24"/>
          <w:szCs w:val="24"/>
          <w:lang w:val="en-US"/>
        </w:rPr>
      </w:pPr>
      <w:r w:rsidRPr="00FD3F52">
        <w:rPr>
          <w:rFonts w:ascii="Times New Roman" w:hAnsi="Times New Roman" w:cs="Times New Roman"/>
          <w:sz w:val="24"/>
          <w:szCs w:val="24"/>
          <w:lang w:val="en-US"/>
        </w:rPr>
        <w:t>The above concepts can be applied in an organizational context to explain how unrestrained power in the hands of unethical leaders contributed to the decline of Enron Corporation in the early 21</w:t>
      </w:r>
      <w:r w:rsidRPr="00FD3F52">
        <w:rPr>
          <w:rFonts w:ascii="Times New Roman" w:hAnsi="Times New Roman" w:cs="Times New Roman"/>
          <w:sz w:val="24"/>
          <w:szCs w:val="24"/>
          <w:vertAlign w:val="superscript"/>
          <w:lang w:val="en-US"/>
        </w:rPr>
        <w:t>st</w:t>
      </w:r>
      <w:r w:rsidRPr="00FD3F52">
        <w:rPr>
          <w:rFonts w:ascii="Times New Roman" w:hAnsi="Times New Roman" w:cs="Times New Roman"/>
          <w:sz w:val="24"/>
          <w:szCs w:val="24"/>
          <w:lang w:val="en-US"/>
        </w:rPr>
        <w:t xml:space="preserve"> Century. Although Enron still exists as a dormant company, its decline began in 2000 when CEO Jeffrey Skilling and the company’s management orchestrated the hiding of the company’s financial losses using an accounting method that measured the value of the company’s security based on the current market value instead of its </w:t>
      </w:r>
      <w:r w:rsidRPr="00FD3F52">
        <w:rPr>
          <w:rFonts w:ascii="Times New Roman" w:hAnsi="Times New Roman" w:cs="Times New Roman"/>
          <w:sz w:val="24"/>
          <w:szCs w:val="24"/>
          <w:lang w:val="en-US"/>
        </w:rPr>
        <w:lastRenderedPageBreak/>
        <w:t>book value (Segal, 2021). As such, the company’s management had unrestrained power in pursuing their self-interests through deceptive accounting methods that raised the company’s stock value while the company was losing revenue (Li, 2010). Therefore, the company did not have sufficient leveling mechanisms to restrain its management (Keltner et al</w:t>
      </w:r>
      <w:r w:rsidR="00CF441E">
        <w:rPr>
          <w:rFonts w:ascii="Times New Roman" w:hAnsi="Times New Roman" w:cs="Times New Roman"/>
          <w:sz w:val="24"/>
          <w:szCs w:val="24"/>
          <w:lang w:val="en-US"/>
        </w:rPr>
        <w:t>.</w:t>
      </w:r>
      <w:r w:rsidRPr="00FD3F52">
        <w:rPr>
          <w:rFonts w:ascii="Times New Roman" w:hAnsi="Times New Roman" w:cs="Times New Roman"/>
          <w:sz w:val="24"/>
          <w:szCs w:val="24"/>
          <w:lang w:val="en-US"/>
        </w:rPr>
        <w:t>, 2006). More specifically, there were no systems within the company to ensure that the management would be accountable for their actions (Keltner et al</w:t>
      </w:r>
      <w:r w:rsidR="00CF441E">
        <w:rPr>
          <w:rFonts w:ascii="Times New Roman" w:hAnsi="Times New Roman" w:cs="Times New Roman"/>
          <w:sz w:val="24"/>
          <w:szCs w:val="24"/>
          <w:lang w:val="en-US"/>
        </w:rPr>
        <w:t>.</w:t>
      </w:r>
      <w:r w:rsidRPr="00FD3F52">
        <w:rPr>
          <w:rFonts w:ascii="Times New Roman" w:hAnsi="Times New Roman" w:cs="Times New Roman"/>
          <w:sz w:val="24"/>
          <w:szCs w:val="24"/>
          <w:lang w:val="en-US"/>
        </w:rPr>
        <w:t>, 2006). Additionally, the company</w:t>
      </w:r>
      <w:r w:rsidR="00564353">
        <w:rPr>
          <w:rFonts w:ascii="Times New Roman" w:hAnsi="Times New Roman" w:cs="Times New Roman"/>
          <w:sz w:val="24"/>
          <w:szCs w:val="24"/>
          <w:lang w:val="en-US"/>
        </w:rPr>
        <w:t>’</w:t>
      </w:r>
      <w:r w:rsidRPr="00FD3F52">
        <w:rPr>
          <w:rFonts w:ascii="Times New Roman" w:hAnsi="Times New Roman" w:cs="Times New Roman"/>
          <w:sz w:val="24"/>
          <w:szCs w:val="24"/>
          <w:lang w:val="en-US"/>
        </w:rPr>
        <w:t>s management was not criticized, which ensured that their reputation was not at stake (Keltner et al, 2006). Furthermore, the management did not practice responsible leadership because they did not consider how their actions would result in the company’s downfall (Keltner et al</w:t>
      </w:r>
      <w:r w:rsidR="00CF441E">
        <w:rPr>
          <w:rFonts w:ascii="Times New Roman" w:hAnsi="Times New Roman" w:cs="Times New Roman"/>
          <w:sz w:val="24"/>
          <w:szCs w:val="24"/>
          <w:lang w:val="en-US"/>
        </w:rPr>
        <w:t>.</w:t>
      </w:r>
      <w:r w:rsidRPr="00FD3F52">
        <w:rPr>
          <w:rFonts w:ascii="Times New Roman" w:hAnsi="Times New Roman" w:cs="Times New Roman"/>
          <w:sz w:val="24"/>
          <w:szCs w:val="24"/>
          <w:lang w:val="en-US"/>
        </w:rPr>
        <w:t>, 2006).</w:t>
      </w:r>
    </w:p>
    <w:p w14:paraId="0B573AEF" w14:textId="74B759F3" w:rsidR="00FD3F52" w:rsidRDefault="00FD3F52" w:rsidP="00381A14">
      <w:pPr>
        <w:spacing w:line="480" w:lineRule="auto"/>
        <w:ind w:firstLine="720"/>
        <w:rPr>
          <w:rFonts w:ascii="Times New Roman" w:hAnsi="Times New Roman" w:cs="Times New Roman"/>
          <w:sz w:val="24"/>
          <w:szCs w:val="24"/>
          <w:lang w:val="en-US"/>
        </w:rPr>
      </w:pPr>
      <w:r w:rsidRPr="00FD3F52">
        <w:rPr>
          <w:rFonts w:ascii="Times New Roman" w:hAnsi="Times New Roman" w:cs="Times New Roman"/>
          <w:sz w:val="24"/>
          <w:szCs w:val="24"/>
          <w:lang w:val="en-US"/>
        </w:rPr>
        <w:t>From Enron’s scandal, we can identify five violations of Zimbardo’s 11 step plan for civic virtue that provided unrestrained power to their management. For starters, Enron management began by taking part in seemingly insignificant unethical behavio</w:t>
      </w:r>
      <w:r w:rsidR="00CF441E">
        <w:rPr>
          <w:rFonts w:ascii="Times New Roman" w:hAnsi="Times New Roman" w:cs="Times New Roman"/>
          <w:sz w:val="24"/>
          <w:szCs w:val="24"/>
          <w:lang w:val="en-US"/>
        </w:rPr>
        <w:t>u</w:t>
      </w:r>
      <w:r w:rsidRPr="00FD3F52">
        <w:rPr>
          <w:rFonts w:ascii="Times New Roman" w:hAnsi="Times New Roman" w:cs="Times New Roman"/>
          <w:sz w:val="24"/>
          <w:szCs w:val="24"/>
          <w:lang w:val="en-US"/>
        </w:rPr>
        <w:t xml:space="preserve">rs and progressively committed more and more serious crimes in attempting to hide their financial losses (Zimbardo, 2006). Secondly, the executives were not accountable for their actions, which resulted in the lack of a sense of responsibility for their subordinates’ wellbeing (Zimbardo, 2006). This led them to act unethically despite knowing that their actions would result in negative outcomes for their employees and the company. As such, they did not consider the outcome of their actions beforehand, which is an important step in Zimbardo’s outline (Zimbardo, 2006). The fourth violation can be identified in the employees who knew about the management’s attempts to make up deceptive financial records yet did not report or call out their leaders. This implies that they did not have the moral courage to condemn their leaders’ actions. Lastly, the employees who assisted the management did not question why they were they were being asked to participate in unethical actions and instead chose to </w:t>
      </w:r>
      <w:r w:rsidRPr="00FD3F52">
        <w:rPr>
          <w:rFonts w:ascii="Times New Roman" w:hAnsi="Times New Roman" w:cs="Times New Roman"/>
          <w:sz w:val="24"/>
          <w:szCs w:val="24"/>
          <w:lang w:val="en-US"/>
        </w:rPr>
        <w:lastRenderedPageBreak/>
        <w:t>comply (Zimbardo, 2006). In this sense, they chose their self-interests because going against their leaders would lead to negative outcomes for them.</w:t>
      </w:r>
    </w:p>
    <w:p w14:paraId="1BAD9B78" w14:textId="77777777" w:rsidR="00FD3F52" w:rsidRDefault="00FD3F52" w:rsidP="00381A14">
      <w:pPr>
        <w:spacing w:line="480" w:lineRule="auto"/>
        <w:jc w:val="center"/>
        <w:rPr>
          <w:rFonts w:ascii="Times New Roman" w:hAnsi="Times New Roman" w:cs="Times New Roman"/>
          <w:b/>
          <w:sz w:val="24"/>
          <w:szCs w:val="24"/>
          <w:lang w:val="en-US"/>
        </w:rPr>
      </w:pPr>
      <w:r w:rsidRPr="00FD3F52">
        <w:rPr>
          <w:rFonts w:ascii="Times New Roman" w:hAnsi="Times New Roman" w:cs="Times New Roman"/>
          <w:b/>
          <w:sz w:val="24"/>
          <w:szCs w:val="24"/>
          <w:lang w:val="en-US"/>
        </w:rPr>
        <w:t>Guidelines for Restraining Power and Self-Interest at Enron</w:t>
      </w:r>
    </w:p>
    <w:p w14:paraId="1D864E6A" w14:textId="3902B6A4" w:rsidR="00FD3F52" w:rsidRDefault="00FD3F52" w:rsidP="00381A14">
      <w:pPr>
        <w:spacing w:line="480" w:lineRule="auto"/>
        <w:ind w:firstLine="720"/>
        <w:rPr>
          <w:rFonts w:ascii="Times New Roman" w:hAnsi="Times New Roman" w:cs="Times New Roman"/>
          <w:sz w:val="24"/>
          <w:szCs w:val="24"/>
          <w:lang w:val="en-US"/>
        </w:rPr>
      </w:pPr>
      <w:r w:rsidRPr="00FD3F52">
        <w:rPr>
          <w:rFonts w:ascii="Times New Roman" w:hAnsi="Times New Roman" w:cs="Times New Roman"/>
          <w:sz w:val="24"/>
          <w:szCs w:val="24"/>
          <w:lang w:val="en-US"/>
        </w:rPr>
        <w:t>Consequently, various recommendations can be made to restrain power and self-interest among Enron’s management. For one, the company should enhance the moral courage of its members by rewarding ethical behavior (Hill, 2006). On the other hand, unethical behavior should be punished through a consistent framework that ensures that individuals take accountability for their actions (Keltner et al</w:t>
      </w:r>
      <w:r w:rsidR="00CF441E">
        <w:rPr>
          <w:rFonts w:ascii="Times New Roman" w:hAnsi="Times New Roman" w:cs="Times New Roman"/>
          <w:sz w:val="24"/>
          <w:szCs w:val="24"/>
          <w:lang w:val="en-US"/>
        </w:rPr>
        <w:t>.</w:t>
      </w:r>
      <w:r w:rsidRPr="00FD3F52">
        <w:rPr>
          <w:rFonts w:ascii="Times New Roman" w:hAnsi="Times New Roman" w:cs="Times New Roman"/>
          <w:sz w:val="24"/>
          <w:szCs w:val="24"/>
          <w:lang w:val="en-US"/>
        </w:rPr>
        <w:t>, 2006). Furthermore, the management should be taken through ethical training programs to improve their ethical decision-making capacities (Marsh, 2013). In such programs, they should be trained on how to objectively analyze the outcomes of their actions and decisions before committing them. This will enhance the sense of responsibility among their leaders (Nelson, Price, &amp; Rountree, 2008). Moreover, they should be trained on enhancing personal connections with their subordinates so that they do not perceive their subordinates as inferior beings but individuals who are essential to their efficacy as leaders (Ofori, 2009). The employees should also be encouraged to respectively criticize their leaders’ decisions and actions through constructive feedback (Keltner et al, 2006).</w:t>
      </w:r>
    </w:p>
    <w:p w14:paraId="358C2527" w14:textId="77777777" w:rsidR="00FD3F52" w:rsidRDefault="00FD3F52" w:rsidP="00381A14">
      <w:pPr>
        <w:spacing w:line="480" w:lineRule="auto"/>
        <w:jc w:val="center"/>
        <w:rPr>
          <w:rFonts w:ascii="Times New Roman" w:hAnsi="Times New Roman" w:cs="Times New Roman"/>
          <w:b/>
          <w:sz w:val="24"/>
          <w:szCs w:val="24"/>
          <w:lang w:val="en-US"/>
        </w:rPr>
      </w:pPr>
      <w:r w:rsidRPr="00FD3F52">
        <w:rPr>
          <w:rFonts w:ascii="Times New Roman" w:hAnsi="Times New Roman" w:cs="Times New Roman"/>
          <w:b/>
          <w:sz w:val="24"/>
          <w:szCs w:val="24"/>
          <w:lang w:val="en-US"/>
        </w:rPr>
        <w:t>Conclusion</w:t>
      </w:r>
    </w:p>
    <w:p w14:paraId="30C75F6C" w14:textId="6C7B2848" w:rsidR="00FD3F52" w:rsidRDefault="00FD3F52" w:rsidP="00381A14">
      <w:pPr>
        <w:spacing w:line="480" w:lineRule="auto"/>
        <w:ind w:firstLine="720"/>
        <w:rPr>
          <w:rFonts w:ascii="Times New Roman" w:hAnsi="Times New Roman" w:cs="Times New Roman"/>
          <w:sz w:val="24"/>
          <w:szCs w:val="24"/>
          <w:lang w:val="en-US"/>
        </w:rPr>
      </w:pPr>
      <w:r w:rsidRPr="00FD3F52">
        <w:rPr>
          <w:rFonts w:ascii="Times New Roman" w:hAnsi="Times New Roman" w:cs="Times New Roman"/>
          <w:sz w:val="24"/>
          <w:szCs w:val="24"/>
          <w:lang w:val="en-US"/>
        </w:rPr>
        <w:t xml:space="preserve">In conclusion, understanding unethical leadership requires an objective analysis of the circumstances that foster unethical behavior in individuals. Such a perspective would reveal that power essentially provides an individual with opportunities to behave unethically, and leaders without restraint may therefore take advantage of these circumstances to advance their self-interests. In such circumstances, individuals in power are often led to believe that they are superior to their subordinates, which minimizes their sense of accountability for their </w:t>
      </w:r>
      <w:r w:rsidRPr="00FD3F52">
        <w:rPr>
          <w:rFonts w:ascii="Times New Roman" w:hAnsi="Times New Roman" w:cs="Times New Roman"/>
          <w:sz w:val="24"/>
          <w:szCs w:val="24"/>
          <w:lang w:val="en-US"/>
        </w:rPr>
        <w:lastRenderedPageBreak/>
        <w:t>subordinates</w:t>
      </w:r>
      <w:r w:rsidR="00564353">
        <w:rPr>
          <w:rFonts w:ascii="Times New Roman" w:hAnsi="Times New Roman" w:cs="Times New Roman"/>
          <w:sz w:val="24"/>
          <w:szCs w:val="24"/>
          <w:lang w:val="en-US"/>
        </w:rPr>
        <w:t>’</w:t>
      </w:r>
      <w:r w:rsidRPr="00FD3F52">
        <w:rPr>
          <w:rFonts w:ascii="Times New Roman" w:hAnsi="Times New Roman" w:cs="Times New Roman"/>
          <w:sz w:val="24"/>
          <w:szCs w:val="24"/>
          <w:lang w:val="en-US"/>
        </w:rPr>
        <w:t xml:space="preserve"> wellbeing. Furthermore, their subordinates often fail to counter unethical behavior among their leaders through diminished moral courage and the belief that they are powerless compared to their leaders. These leaders are therefore encouraged to participate in more severe unethical behavior at the expense of their subordinates. Such were the circumstances within which the management at Enron chose to consistently manipulate the company</w:t>
      </w:r>
      <w:r w:rsidR="00564353">
        <w:rPr>
          <w:rFonts w:ascii="Times New Roman" w:hAnsi="Times New Roman" w:cs="Times New Roman"/>
          <w:sz w:val="24"/>
          <w:szCs w:val="24"/>
          <w:lang w:val="en-US"/>
        </w:rPr>
        <w:t>’</w:t>
      </w:r>
      <w:r w:rsidRPr="00FD3F52">
        <w:rPr>
          <w:rFonts w:ascii="Times New Roman" w:hAnsi="Times New Roman" w:cs="Times New Roman"/>
          <w:sz w:val="24"/>
          <w:szCs w:val="24"/>
          <w:lang w:val="en-US"/>
        </w:rPr>
        <w:t>s financial records to advance their self-interests at the expense of the company. Additionally, the employees who failed to report malicious activities encouraged these unethical practices. As such, Enron should establish a culture of accountability and responsibility by ensuring that individuals take responsibility for their actions. Additionally, employees should be encouraged to participate in ethical behavior through rewards for ethical behavior, which will enhance their moral courage.</w:t>
      </w:r>
    </w:p>
    <w:p w14:paraId="69B94FA8" w14:textId="77777777" w:rsidR="00381A14" w:rsidRDefault="00381A14" w:rsidP="00381A14">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1354DD0" w14:textId="618295CA" w:rsidR="00FD3F52" w:rsidRDefault="00FD3F52" w:rsidP="00381A14">
      <w:pPr>
        <w:spacing w:line="480" w:lineRule="auto"/>
        <w:jc w:val="center"/>
        <w:rPr>
          <w:rFonts w:ascii="Times New Roman" w:hAnsi="Times New Roman" w:cs="Times New Roman"/>
          <w:bCs/>
          <w:sz w:val="24"/>
          <w:szCs w:val="24"/>
          <w:lang w:val="en-US"/>
        </w:rPr>
      </w:pPr>
      <w:r w:rsidRPr="00FD3F52">
        <w:rPr>
          <w:rFonts w:ascii="Times New Roman" w:hAnsi="Times New Roman" w:cs="Times New Roman"/>
          <w:bCs/>
          <w:sz w:val="24"/>
          <w:szCs w:val="24"/>
          <w:lang w:val="en-US"/>
        </w:rPr>
        <w:lastRenderedPageBreak/>
        <w:t>References</w:t>
      </w:r>
    </w:p>
    <w:p w14:paraId="09B1EFCB" w14:textId="77777777" w:rsidR="00260DA6" w:rsidRDefault="00260DA6" w:rsidP="00381A14">
      <w:pPr>
        <w:spacing w:line="480" w:lineRule="auto"/>
        <w:ind w:left="720" w:hanging="720"/>
        <w:rPr>
          <w:rFonts w:ascii="Times New Roman" w:hAnsi="Times New Roman" w:cs="Times New Roman"/>
          <w:sz w:val="24"/>
          <w:szCs w:val="24"/>
          <w:lang w:val="en-US"/>
        </w:rPr>
      </w:pPr>
      <w:r w:rsidRPr="00FD3F52">
        <w:rPr>
          <w:rFonts w:ascii="Times New Roman" w:hAnsi="Times New Roman" w:cs="Times New Roman"/>
          <w:sz w:val="24"/>
          <w:szCs w:val="24"/>
          <w:lang w:val="en-US"/>
        </w:rPr>
        <w:t>Hill, L. (2006). Exercising Moral Courage. In Rhode, D. L. (Ed.). </w:t>
      </w:r>
      <w:r w:rsidRPr="00FD3F52">
        <w:rPr>
          <w:rFonts w:ascii="Times New Roman" w:hAnsi="Times New Roman" w:cs="Times New Roman"/>
          <w:i/>
          <w:iCs/>
          <w:sz w:val="24"/>
          <w:szCs w:val="24"/>
          <w:lang w:val="en-US"/>
        </w:rPr>
        <w:t>Moral leadership: The theory and practice of power, judgment, and policy</w:t>
      </w:r>
      <w:r w:rsidRPr="00FD3F52">
        <w:rPr>
          <w:rFonts w:ascii="Times New Roman" w:hAnsi="Times New Roman" w:cs="Times New Roman"/>
          <w:sz w:val="24"/>
          <w:szCs w:val="24"/>
          <w:lang w:val="en-US"/>
        </w:rPr>
        <w:t>.  San Francisco, CA: John Wiley &amp; Sons</w:t>
      </w:r>
      <w:r>
        <w:rPr>
          <w:rFonts w:ascii="Times New Roman" w:hAnsi="Times New Roman" w:cs="Times New Roman"/>
          <w:sz w:val="24"/>
          <w:szCs w:val="24"/>
          <w:lang w:val="en-US"/>
        </w:rPr>
        <w:t>.</w:t>
      </w:r>
    </w:p>
    <w:p w14:paraId="0A48E809" w14:textId="77777777" w:rsidR="00260DA6" w:rsidRDefault="00260DA6" w:rsidP="00381A14">
      <w:pPr>
        <w:spacing w:line="480" w:lineRule="auto"/>
        <w:ind w:left="720" w:hanging="720"/>
        <w:rPr>
          <w:rFonts w:ascii="Times New Roman" w:hAnsi="Times New Roman" w:cs="Times New Roman"/>
          <w:sz w:val="24"/>
          <w:szCs w:val="24"/>
          <w:lang w:val="en-US"/>
        </w:rPr>
      </w:pPr>
      <w:r w:rsidRPr="00FD3F52">
        <w:rPr>
          <w:rFonts w:ascii="Times New Roman" w:hAnsi="Times New Roman" w:cs="Times New Roman"/>
          <w:sz w:val="24"/>
          <w:szCs w:val="24"/>
          <w:lang w:val="en-US"/>
        </w:rPr>
        <w:t>Keltner, D., Langner, A., &amp; Allison, M. (2006). Power and Moral Leadership. In Rhode, D. L. (Ed.). </w:t>
      </w:r>
      <w:r w:rsidRPr="00FD3F52">
        <w:rPr>
          <w:rFonts w:ascii="Times New Roman" w:hAnsi="Times New Roman" w:cs="Times New Roman"/>
          <w:i/>
          <w:iCs/>
          <w:sz w:val="24"/>
          <w:szCs w:val="24"/>
          <w:lang w:val="en-US"/>
        </w:rPr>
        <w:t>Moral leadership: The theory and practice of power, judgment, and policy</w:t>
      </w:r>
      <w:r w:rsidRPr="00FD3F52">
        <w:rPr>
          <w:rFonts w:ascii="Times New Roman" w:hAnsi="Times New Roman" w:cs="Times New Roman"/>
          <w:sz w:val="24"/>
          <w:szCs w:val="24"/>
          <w:lang w:val="en-US"/>
        </w:rPr>
        <w:t>.  San Francisco, CA: John Wiley &amp; Sons</w:t>
      </w:r>
      <w:r>
        <w:rPr>
          <w:rFonts w:ascii="Times New Roman" w:hAnsi="Times New Roman" w:cs="Times New Roman"/>
          <w:sz w:val="24"/>
          <w:szCs w:val="24"/>
          <w:lang w:val="en-US"/>
        </w:rPr>
        <w:t>.</w:t>
      </w:r>
    </w:p>
    <w:p w14:paraId="29FA57F8" w14:textId="77777777" w:rsidR="00260DA6" w:rsidRDefault="00260DA6" w:rsidP="00381A14">
      <w:pPr>
        <w:spacing w:line="480" w:lineRule="auto"/>
        <w:ind w:left="720" w:hanging="720"/>
        <w:rPr>
          <w:rFonts w:ascii="Times New Roman" w:hAnsi="Times New Roman" w:cs="Times New Roman"/>
          <w:sz w:val="24"/>
          <w:szCs w:val="24"/>
          <w:lang w:val="en-US"/>
        </w:rPr>
      </w:pPr>
      <w:r w:rsidRPr="00FD3F52">
        <w:rPr>
          <w:rFonts w:ascii="Times New Roman" w:hAnsi="Times New Roman" w:cs="Times New Roman"/>
          <w:sz w:val="24"/>
          <w:szCs w:val="24"/>
          <w:lang w:val="en-US"/>
        </w:rPr>
        <w:t xml:space="preserve">Li, Y. (2010). The case analysis of the scandal of Enron. </w:t>
      </w:r>
      <w:r w:rsidRPr="00FD3F52">
        <w:rPr>
          <w:rFonts w:ascii="Times New Roman" w:hAnsi="Times New Roman" w:cs="Times New Roman"/>
          <w:i/>
          <w:sz w:val="24"/>
          <w:szCs w:val="24"/>
          <w:lang w:val="en-US"/>
        </w:rPr>
        <w:t>International Journal of business and management,</w:t>
      </w:r>
      <w:r w:rsidRPr="00FD3F52">
        <w:rPr>
          <w:rFonts w:ascii="Times New Roman" w:hAnsi="Times New Roman" w:cs="Times New Roman"/>
          <w:sz w:val="24"/>
          <w:szCs w:val="24"/>
          <w:lang w:val="en-US"/>
        </w:rPr>
        <w:t xml:space="preserve"> 5(10), 37.</w:t>
      </w:r>
    </w:p>
    <w:p w14:paraId="040D8F80" w14:textId="77777777" w:rsidR="00260DA6" w:rsidRDefault="00260DA6" w:rsidP="00381A14">
      <w:pPr>
        <w:spacing w:line="480" w:lineRule="auto"/>
        <w:ind w:left="720" w:hanging="720"/>
        <w:rPr>
          <w:rFonts w:ascii="Times New Roman" w:hAnsi="Times New Roman" w:cs="Times New Roman"/>
          <w:sz w:val="24"/>
          <w:szCs w:val="24"/>
          <w:lang w:val="en-US"/>
        </w:rPr>
      </w:pPr>
      <w:r w:rsidRPr="00FD3F52">
        <w:rPr>
          <w:rFonts w:ascii="Times New Roman" w:hAnsi="Times New Roman" w:cs="Times New Roman"/>
          <w:sz w:val="24"/>
          <w:szCs w:val="24"/>
          <w:lang w:val="en-US"/>
        </w:rPr>
        <w:t xml:space="preserve">Marsh, C. (2013). Business executives’ perceptions of ethical leadership and its development. </w:t>
      </w:r>
      <w:r w:rsidRPr="00FD3F52">
        <w:rPr>
          <w:rFonts w:ascii="Times New Roman" w:hAnsi="Times New Roman" w:cs="Times New Roman"/>
          <w:i/>
          <w:sz w:val="24"/>
          <w:szCs w:val="24"/>
          <w:lang w:val="en-US"/>
        </w:rPr>
        <w:t>Journal of business ethics,</w:t>
      </w:r>
      <w:r w:rsidRPr="00FD3F52">
        <w:rPr>
          <w:rFonts w:ascii="Times New Roman" w:hAnsi="Times New Roman" w:cs="Times New Roman"/>
          <w:sz w:val="24"/>
          <w:szCs w:val="24"/>
          <w:lang w:val="en-US"/>
        </w:rPr>
        <w:t xml:space="preserve"> 114(3), 565-582.</w:t>
      </w:r>
    </w:p>
    <w:p w14:paraId="1746E324" w14:textId="6832706A" w:rsidR="00260DA6" w:rsidRDefault="00260DA6" w:rsidP="00381A14">
      <w:pPr>
        <w:spacing w:line="480" w:lineRule="auto"/>
        <w:ind w:left="720" w:hanging="720"/>
        <w:rPr>
          <w:rFonts w:ascii="Times New Roman" w:hAnsi="Times New Roman" w:cs="Times New Roman"/>
          <w:sz w:val="24"/>
          <w:szCs w:val="24"/>
          <w:lang w:val="en-US"/>
        </w:rPr>
      </w:pPr>
      <w:r w:rsidRPr="00FD3F52">
        <w:rPr>
          <w:rFonts w:ascii="Times New Roman" w:hAnsi="Times New Roman" w:cs="Times New Roman"/>
          <w:sz w:val="24"/>
          <w:szCs w:val="24"/>
          <w:lang w:val="en-US"/>
        </w:rPr>
        <w:t>Nelson, K. K., Price, R. A., &amp; Rountree, B. R. (2008). The market reaction to Arthur Andersen</w:t>
      </w:r>
      <w:r w:rsidR="00564353">
        <w:rPr>
          <w:rFonts w:ascii="Times New Roman" w:hAnsi="Times New Roman" w:cs="Times New Roman"/>
          <w:sz w:val="24"/>
          <w:szCs w:val="24"/>
          <w:lang w:val="en-US"/>
        </w:rPr>
        <w:t>’</w:t>
      </w:r>
      <w:r w:rsidRPr="00FD3F52">
        <w:rPr>
          <w:rFonts w:ascii="Times New Roman" w:hAnsi="Times New Roman" w:cs="Times New Roman"/>
          <w:sz w:val="24"/>
          <w:szCs w:val="24"/>
          <w:lang w:val="en-US"/>
        </w:rPr>
        <w:t>s role in the Enron scandal: Loss of reputation or confounding effects</w:t>
      </w:r>
      <w:r w:rsidRPr="00FD3F52">
        <w:rPr>
          <w:rFonts w:ascii="Times New Roman" w:hAnsi="Times New Roman" w:cs="Times New Roman"/>
          <w:i/>
          <w:sz w:val="24"/>
          <w:szCs w:val="24"/>
          <w:lang w:val="en-US"/>
        </w:rPr>
        <w:t>? Journal of Accounting and Economics</w:t>
      </w:r>
      <w:r w:rsidRPr="00FD3F52">
        <w:rPr>
          <w:rFonts w:ascii="Times New Roman" w:hAnsi="Times New Roman" w:cs="Times New Roman"/>
          <w:sz w:val="24"/>
          <w:szCs w:val="24"/>
          <w:lang w:val="en-US"/>
        </w:rPr>
        <w:t>, 46(2-3), 279-293.</w:t>
      </w:r>
    </w:p>
    <w:p w14:paraId="1584940D" w14:textId="77777777" w:rsidR="00260DA6" w:rsidRDefault="00260DA6" w:rsidP="00381A14">
      <w:pPr>
        <w:spacing w:line="480" w:lineRule="auto"/>
        <w:ind w:left="720" w:hanging="720"/>
        <w:rPr>
          <w:rFonts w:ascii="Times New Roman" w:hAnsi="Times New Roman" w:cs="Times New Roman"/>
          <w:sz w:val="24"/>
          <w:szCs w:val="24"/>
          <w:lang w:val="en-US"/>
        </w:rPr>
      </w:pPr>
      <w:r w:rsidRPr="00FD3F52">
        <w:rPr>
          <w:rFonts w:ascii="Times New Roman" w:hAnsi="Times New Roman" w:cs="Times New Roman"/>
          <w:sz w:val="24"/>
          <w:szCs w:val="24"/>
          <w:lang w:val="en-US"/>
        </w:rPr>
        <w:t xml:space="preserve">Ofori, G. (2009). Ethical leadership: Examining the relationships with full range leadership model, employee outcomes, and organizational culture. </w:t>
      </w:r>
      <w:r w:rsidRPr="00FD3F52">
        <w:rPr>
          <w:rFonts w:ascii="Times New Roman" w:hAnsi="Times New Roman" w:cs="Times New Roman"/>
          <w:i/>
          <w:sz w:val="24"/>
          <w:szCs w:val="24"/>
          <w:lang w:val="en-US"/>
        </w:rPr>
        <w:t>Journal of Business Ethics</w:t>
      </w:r>
      <w:r w:rsidRPr="00FD3F52">
        <w:rPr>
          <w:rFonts w:ascii="Times New Roman" w:hAnsi="Times New Roman" w:cs="Times New Roman"/>
          <w:sz w:val="24"/>
          <w:szCs w:val="24"/>
          <w:lang w:val="en-US"/>
        </w:rPr>
        <w:t>, 90(4), 533-547.</w:t>
      </w:r>
    </w:p>
    <w:p w14:paraId="1A308480" w14:textId="77777777" w:rsidR="00260DA6" w:rsidRDefault="00260DA6" w:rsidP="00381A14">
      <w:pPr>
        <w:spacing w:line="480" w:lineRule="auto"/>
        <w:ind w:left="720" w:hanging="720"/>
        <w:rPr>
          <w:rFonts w:ascii="Times New Roman" w:hAnsi="Times New Roman" w:cs="Times New Roman"/>
          <w:sz w:val="24"/>
          <w:szCs w:val="24"/>
          <w:lang w:val="en-US"/>
        </w:rPr>
      </w:pPr>
      <w:r w:rsidRPr="00FD3F52">
        <w:rPr>
          <w:rFonts w:ascii="Times New Roman" w:hAnsi="Times New Roman" w:cs="Times New Roman"/>
          <w:sz w:val="24"/>
          <w:szCs w:val="24"/>
          <w:lang w:val="en-US"/>
        </w:rPr>
        <w:t xml:space="preserve">Segal, T. (2021). Enron Scandal: The Fall of a Wall Street Darling. </w:t>
      </w:r>
      <w:r w:rsidRPr="00FD3F52">
        <w:rPr>
          <w:rFonts w:ascii="Times New Roman" w:hAnsi="Times New Roman" w:cs="Times New Roman"/>
          <w:i/>
          <w:sz w:val="24"/>
          <w:szCs w:val="24"/>
          <w:lang w:val="en-US"/>
        </w:rPr>
        <w:t>Investopedia</w:t>
      </w:r>
      <w:r w:rsidRPr="00FD3F52">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6" w:history="1">
        <w:r w:rsidRPr="00FD3F52">
          <w:rPr>
            <w:rStyle w:val="Hyperlink"/>
            <w:rFonts w:ascii="Times New Roman" w:hAnsi="Times New Roman" w:cs="Times New Roman"/>
            <w:sz w:val="24"/>
            <w:szCs w:val="24"/>
            <w:lang w:val="en-US"/>
          </w:rPr>
          <w:t>https://www.investopedia.com/updates/enron-scandal-summary/</w:t>
        </w:r>
      </w:hyperlink>
    </w:p>
    <w:p w14:paraId="5257EACE" w14:textId="77777777" w:rsidR="00260DA6" w:rsidRPr="00FD3F52" w:rsidRDefault="00260DA6" w:rsidP="00381A14">
      <w:pPr>
        <w:spacing w:line="480" w:lineRule="auto"/>
        <w:ind w:left="720" w:hanging="720"/>
        <w:rPr>
          <w:rFonts w:ascii="Times New Roman" w:hAnsi="Times New Roman" w:cs="Times New Roman"/>
          <w:sz w:val="24"/>
          <w:szCs w:val="24"/>
          <w:lang w:val="en-US"/>
        </w:rPr>
      </w:pPr>
      <w:r w:rsidRPr="00FD3F52">
        <w:rPr>
          <w:rFonts w:ascii="Times New Roman" w:hAnsi="Times New Roman" w:cs="Times New Roman"/>
          <w:sz w:val="24"/>
          <w:szCs w:val="24"/>
          <w:lang w:val="en-US"/>
        </w:rPr>
        <w:t>Zimbardo, P. (2006). The Psychology of Power. In Rhode, D. L. (Ed.). </w:t>
      </w:r>
      <w:r w:rsidRPr="00FD3F52">
        <w:rPr>
          <w:rFonts w:ascii="Times New Roman" w:hAnsi="Times New Roman" w:cs="Times New Roman"/>
          <w:i/>
          <w:iCs/>
          <w:sz w:val="24"/>
          <w:szCs w:val="24"/>
          <w:lang w:val="en-US"/>
        </w:rPr>
        <w:t>Moral leadership: The theory and practice of power, judgment, and policy</w:t>
      </w:r>
      <w:r w:rsidRPr="00FD3F52">
        <w:rPr>
          <w:rFonts w:ascii="Times New Roman" w:hAnsi="Times New Roman" w:cs="Times New Roman"/>
          <w:sz w:val="24"/>
          <w:szCs w:val="24"/>
          <w:lang w:val="en-US"/>
        </w:rPr>
        <w:t>.  San Francisco, CA: John Wiley &amp; Sons.</w:t>
      </w:r>
    </w:p>
    <w:sectPr w:rsidR="00260DA6" w:rsidRPr="00FD3F52" w:rsidSect="00FD3F52">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EB5F3" w14:textId="77777777" w:rsidR="000D5767" w:rsidRDefault="000D5767" w:rsidP="00FD3F52">
      <w:pPr>
        <w:spacing w:after="0" w:line="240" w:lineRule="auto"/>
      </w:pPr>
      <w:r>
        <w:separator/>
      </w:r>
    </w:p>
  </w:endnote>
  <w:endnote w:type="continuationSeparator" w:id="0">
    <w:p w14:paraId="23C0D3C0" w14:textId="77777777" w:rsidR="000D5767" w:rsidRDefault="000D5767" w:rsidP="00FD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12F3D" w14:textId="77777777" w:rsidR="000D5767" w:rsidRDefault="000D5767" w:rsidP="00FD3F52">
      <w:pPr>
        <w:spacing w:after="0" w:line="240" w:lineRule="auto"/>
      </w:pPr>
      <w:r>
        <w:separator/>
      </w:r>
    </w:p>
  </w:footnote>
  <w:footnote w:type="continuationSeparator" w:id="0">
    <w:p w14:paraId="44C61271" w14:textId="77777777" w:rsidR="000D5767" w:rsidRDefault="000D5767" w:rsidP="00FD3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43150710"/>
      <w:docPartObj>
        <w:docPartGallery w:val="Page Numbers (Top of Page)"/>
        <w:docPartUnique/>
      </w:docPartObj>
    </w:sdtPr>
    <w:sdtEndPr>
      <w:rPr>
        <w:noProof/>
      </w:rPr>
    </w:sdtEndPr>
    <w:sdtContent>
      <w:p w14:paraId="099474E5" w14:textId="0532BD3A" w:rsidR="00FD3F52" w:rsidRPr="00FD3F52" w:rsidRDefault="00FD3F52" w:rsidP="00FD3F52">
        <w:pPr>
          <w:pStyle w:val="Header"/>
          <w:jc w:val="right"/>
          <w:rPr>
            <w:rFonts w:ascii="Times New Roman" w:hAnsi="Times New Roman" w:cs="Times New Roman"/>
          </w:rPr>
        </w:pPr>
        <w:r w:rsidRPr="00FD3F52">
          <w:rPr>
            <w:rFonts w:ascii="Times New Roman" w:hAnsi="Times New Roman" w:cs="Times New Roman"/>
            <w:bCs/>
            <w:lang w:val="en-US"/>
          </w:rPr>
          <w:t>POWER, MORAL LEADERSHIP AND UNETHICAL BEHAVIOUR</w:t>
        </w:r>
        <w:r>
          <w:rPr>
            <w:rFonts w:ascii="Times New Roman" w:hAnsi="Times New Roman" w:cs="Times New Roman"/>
            <w:bCs/>
            <w:lang w:val="en-US"/>
          </w:rPr>
          <w:tab/>
        </w:r>
        <w:r w:rsidRPr="00FD3F52">
          <w:rPr>
            <w:rFonts w:ascii="Times New Roman" w:hAnsi="Times New Roman" w:cs="Times New Roman"/>
          </w:rPr>
          <w:fldChar w:fldCharType="begin"/>
        </w:r>
        <w:r w:rsidRPr="00FD3F52">
          <w:rPr>
            <w:rFonts w:ascii="Times New Roman" w:hAnsi="Times New Roman" w:cs="Times New Roman"/>
          </w:rPr>
          <w:instrText xml:space="preserve"> PAGE   \* MERGEFORMAT </w:instrText>
        </w:r>
        <w:r w:rsidRPr="00FD3F52">
          <w:rPr>
            <w:rFonts w:ascii="Times New Roman" w:hAnsi="Times New Roman" w:cs="Times New Roman"/>
          </w:rPr>
          <w:fldChar w:fldCharType="separate"/>
        </w:r>
        <w:r w:rsidRPr="00FD3F52">
          <w:rPr>
            <w:rFonts w:ascii="Times New Roman" w:hAnsi="Times New Roman" w:cs="Times New Roman"/>
            <w:noProof/>
          </w:rPr>
          <w:t>2</w:t>
        </w:r>
        <w:r w:rsidRPr="00FD3F52">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933511266"/>
      <w:docPartObj>
        <w:docPartGallery w:val="Page Numbers (Top of Page)"/>
        <w:docPartUnique/>
      </w:docPartObj>
    </w:sdtPr>
    <w:sdtEndPr>
      <w:rPr>
        <w:noProof/>
      </w:rPr>
    </w:sdtEndPr>
    <w:sdtContent>
      <w:p w14:paraId="3EB468DB" w14:textId="53AABD02" w:rsidR="00FD3F52" w:rsidRPr="00FD3F52" w:rsidRDefault="00FD3F52" w:rsidP="00FD3F52">
        <w:pPr>
          <w:pStyle w:val="Header"/>
          <w:jc w:val="right"/>
          <w:rPr>
            <w:rFonts w:ascii="Times New Roman" w:hAnsi="Times New Roman" w:cs="Times New Roman"/>
          </w:rPr>
        </w:pPr>
        <w:r>
          <w:rPr>
            <w:rFonts w:ascii="Times New Roman" w:hAnsi="Times New Roman" w:cs="Times New Roman"/>
            <w:lang w:val="en-US"/>
          </w:rPr>
          <w:t xml:space="preserve">Running head: </w:t>
        </w:r>
        <w:r w:rsidRPr="00FD3F52">
          <w:rPr>
            <w:rFonts w:ascii="Times New Roman" w:hAnsi="Times New Roman" w:cs="Times New Roman"/>
            <w:bCs/>
            <w:lang w:val="en-US"/>
          </w:rPr>
          <w:t>POWER, MORAL LEADERSHIP AND UNETHICAL BEHAVIOUR</w:t>
        </w:r>
        <w:r>
          <w:rPr>
            <w:rFonts w:ascii="Times New Roman" w:hAnsi="Times New Roman" w:cs="Times New Roman"/>
          </w:rPr>
          <w:tab/>
        </w:r>
        <w:r w:rsidRPr="00FD3F52">
          <w:rPr>
            <w:rFonts w:ascii="Times New Roman" w:hAnsi="Times New Roman" w:cs="Times New Roman"/>
          </w:rPr>
          <w:fldChar w:fldCharType="begin"/>
        </w:r>
        <w:r w:rsidRPr="00FD3F52">
          <w:rPr>
            <w:rFonts w:ascii="Times New Roman" w:hAnsi="Times New Roman" w:cs="Times New Roman"/>
          </w:rPr>
          <w:instrText xml:space="preserve"> PAGE   \* MERGEFORMAT </w:instrText>
        </w:r>
        <w:r w:rsidRPr="00FD3F52">
          <w:rPr>
            <w:rFonts w:ascii="Times New Roman" w:hAnsi="Times New Roman" w:cs="Times New Roman"/>
          </w:rPr>
          <w:fldChar w:fldCharType="separate"/>
        </w:r>
        <w:r w:rsidRPr="00FD3F52">
          <w:rPr>
            <w:rFonts w:ascii="Times New Roman" w:hAnsi="Times New Roman" w:cs="Times New Roman"/>
            <w:noProof/>
          </w:rPr>
          <w:t>2</w:t>
        </w:r>
        <w:r w:rsidRPr="00FD3F52">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1NzQzMzMyMzAwtzBS0lEKTi0uzszPAykwrAUAyeJSBSwAAAA="/>
  </w:docVars>
  <w:rsids>
    <w:rsidRoot w:val="00FD3F52"/>
    <w:rsid w:val="000D5767"/>
    <w:rsid w:val="00260DA6"/>
    <w:rsid w:val="00381A14"/>
    <w:rsid w:val="00564353"/>
    <w:rsid w:val="005A14C3"/>
    <w:rsid w:val="008D5DEC"/>
    <w:rsid w:val="00CF441E"/>
    <w:rsid w:val="00FD3F5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14574"/>
  <w15:chartTrackingRefBased/>
  <w15:docId w15:val="{F17C40D3-6DFB-4858-AD97-5C6CB94F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F52"/>
    <w:rPr>
      <w:color w:val="0563C1" w:themeColor="hyperlink"/>
      <w:u w:val="single"/>
    </w:rPr>
  </w:style>
  <w:style w:type="character" w:styleId="UnresolvedMention">
    <w:name w:val="Unresolved Mention"/>
    <w:basedOn w:val="DefaultParagraphFont"/>
    <w:uiPriority w:val="99"/>
    <w:semiHidden/>
    <w:unhideWhenUsed/>
    <w:rsid w:val="00FD3F52"/>
    <w:rPr>
      <w:color w:val="605E5C"/>
      <w:shd w:val="clear" w:color="auto" w:fill="E1DFDD"/>
    </w:rPr>
  </w:style>
  <w:style w:type="paragraph" w:styleId="Header">
    <w:name w:val="header"/>
    <w:basedOn w:val="Normal"/>
    <w:link w:val="HeaderChar"/>
    <w:uiPriority w:val="99"/>
    <w:unhideWhenUsed/>
    <w:rsid w:val="00FD3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F52"/>
  </w:style>
  <w:style w:type="paragraph" w:styleId="Footer">
    <w:name w:val="footer"/>
    <w:basedOn w:val="Normal"/>
    <w:link w:val="FooterChar"/>
    <w:uiPriority w:val="99"/>
    <w:unhideWhenUsed/>
    <w:rsid w:val="00FD3F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vestopedia.com/updates/enron-scandal-summar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2536</Words>
  <Characters>14460</Characters>
  <Application>Microsoft Office Word</Application>
  <DocSecurity>0</DocSecurity>
  <Lines>120</Lines>
  <Paragraphs>33</Paragraphs>
  <ScaleCrop>false</ScaleCrop>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8</cp:revision>
  <dcterms:created xsi:type="dcterms:W3CDTF">2021-04-22T13:27:00Z</dcterms:created>
  <dcterms:modified xsi:type="dcterms:W3CDTF">2021-04-22T13:49:00Z</dcterms:modified>
</cp:coreProperties>
</file>